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BE897" w14:textId="77777777" w:rsidR="00605015" w:rsidRPr="00926362" w:rsidRDefault="00605015" w:rsidP="0060501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362">
        <w:rPr>
          <w:rFonts w:ascii="Times New Roman" w:hAnsi="Times New Roman" w:cs="Times New Roman"/>
          <w:b/>
          <w:sz w:val="24"/>
          <w:szCs w:val="24"/>
        </w:rPr>
        <w:t>ДОПОЛНИТЕЛЬНОЕ СОГЛАШЕНИЕ</w:t>
      </w:r>
    </w:p>
    <w:p w14:paraId="3696B2BC" w14:textId="77777777" w:rsidR="00605015" w:rsidRPr="00926362" w:rsidRDefault="00605015" w:rsidP="00605015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362">
        <w:rPr>
          <w:rFonts w:ascii="Times New Roman" w:hAnsi="Times New Roman" w:cs="Times New Roman"/>
          <w:b/>
          <w:sz w:val="24"/>
          <w:szCs w:val="24"/>
        </w:rPr>
        <w:t>к договору поручения от «___» _________ ____ г. № ______</w:t>
      </w:r>
    </w:p>
    <w:p w14:paraId="4E53B3E2" w14:textId="77777777" w:rsidR="00605015" w:rsidRPr="00926362" w:rsidRDefault="00605015" w:rsidP="006050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821"/>
      </w:tblGrid>
      <w:tr w:rsidR="00605015" w:rsidRPr="00926362" w14:paraId="352BAE7F" w14:textId="77777777" w:rsidTr="00090BED">
        <w:tc>
          <w:tcPr>
            <w:tcW w:w="4535" w:type="dxa"/>
          </w:tcPr>
          <w:p w14:paraId="7C28B9EB" w14:textId="77777777" w:rsidR="00605015" w:rsidRPr="00926362" w:rsidRDefault="00605015" w:rsidP="004029E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26362">
              <w:rPr>
                <w:rFonts w:ascii="Times New Roman" w:hAnsi="Times New Roman" w:cs="Times New Roman"/>
                <w:sz w:val="24"/>
                <w:szCs w:val="24"/>
              </w:rPr>
              <w:t>г. Минск</w:t>
            </w:r>
          </w:p>
        </w:tc>
        <w:tc>
          <w:tcPr>
            <w:tcW w:w="4821" w:type="dxa"/>
          </w:tcPr>
          <w:p w14:paraId="41715DE3" w14:textId="77777777" w:rsidR="00605015" w:rsidRPr="00926362" w:rsidRDefault="00605015" w:rsidP="004029E6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26362">
              <w:rPr>
                <w:rFonts w:ascii="Times New Roman" w:hAnsi="Times New Roman" w:cs="Times New Roman"/>
                <w:sz w:val="24"/>
                <w:szCs w:val="24"/>
              </w:rPr>
              <w:t xml:space="preserve"> «___» _________ ____ г.</w:t>
            </w:r>
          </w:p>
        </w:tc>
      </w:tr>
    </w:tbl>
    <w:p w14:paraId="67D22097" w14:textId="77777777" w:rsidR="00605015" w:rsidRPr="00926362" w:rsidRDefault="00605015" w:rsidP="006050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33934A0" w14:textId="05160707" w:rsidR="00605015" w:rsidRDefault="00605015" w:rsidP="006050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636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  <w:r w:rsidRPr="00926362">
        <w:rPr>
          <w:rFonts w:ascii="Times New Roman" w:hAnsi="Times New Roman" w:cs="Times New Roman"/>
          <w:sz w:val="24"/>
          <w:szCs w:val="24"/>
        </w:rPr>
        <w:t>___, именуемое(</w:t>
      </w:r>
      <w:proofErr w:type="spellStart"/>
      <w:r w:rsidRPr="009263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9263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6362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926362">
        <w:rPr>
          <w:rFonts w:ascii="Times New Roman" w:hAnsi="Times New Roman" w:cs="Times New Roman"/>
          <w:sz w:val="24"/>
          <w:szCs w:val="24"/>
        </w:rPr>
        <w:t>) в дальнейшем «</w:t>
      </w:r>
      <w:r w:rsidRPr="00926362">
        <w:rPr>
          <w:rFonts w:ascii="Times New Roman" w:hAnsi="Times New Roman" w:cs="Times New Roman"/>
          <w:b/>
          <w:sz w:val="24"/>
          <w:szCs w:val="24"/>
        </w:rPr>
        <w:t>Доверитель</w:t>
      </w:r>
      <w:r w:rsidRPr="00926362">
        <w:rPr>
          <w:rFonts w:ascii="Times New Roman" w:hAnsi="Times New Roman" w:cs="Times New Roman"/>
          <w:sz w:val="24"/>
          <w:szCs w:val="24"/>
        </w:rPr>
        <w:t>», в лице 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926362">
        <w:rPr>
          <w:rFonts w:ascii="Times New Roman" w:hAnsi="Times New Roman" w:cs="Times New Roman"/>
          <w:sz w:val="24"/>
          <w:szCs w:val="24"/>
        </w:rPr>
        <w:t>_________________, действующего(</w:t>
      </w:r>
      <w:proofErr w:type="spellStart"/>
      <w:r w:rsidRPr="00926362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Pr="00926362">
        <w:rPr>
          <w:rFonts w:ascii="Times New Roman" w:hAnsi="Times New Roman" w:cs="Times New Roman"/>
          <w:sz w:val="24"/>
          <w:szCs w:val="24"/>
        </w:rPr>
        <w:t>) на основании ____________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926362">
        <w:rPr>
          <w:rFonts w:ascii="Times New Roman" w:hAnsi="Times New Roman" w:cs="Times New Roman"/>
          <w:sz w:val="24"/>
          <w:szCs w:val="24"/>
        </w:rPr>
        <w:t>_______________________, с одной стороны, и Коммунальное унитарное предприятие «Тендерный центр Мингорисполкома», именуемое в дальнейшем «</w:t>
      </w:r>
      <w:r w:rsidRPr="00926362">
        <w:rPr>
          <w:rFonts w:ascii="Times New Roman" w:hAnsi="Times New Roman" w:cs="Times New Roman"/>
          <w:b/>
          <w:sz w:val="24"/>
          <w:szCs w:val="24"/>
        </w:rPr>
        <w:t>Поверенный</w:t>
      </w:r>
      <w:r w:rsidRPr="00926362">
        <w:rPr>
          <w:rFonts w:ascii="Times New Roman" w:hAnsi="Times New Roman" w:cs="Times New Roman"/>
          <w:sz w:val="24"/>
          <w:szCs w:val="24"/>
        </w:rPr>
        <w:t xml:space="preserve">», </w:t>
      </w:r>
      <w:r w:rsidR="003B726F" w:rsidRPr="003B726F">
        <w:rPr>
          <w:rFonts w:ascii="Times New Roman" w:hAnsi="Times New Roman" w:cs="Times New Roman"/>
          <w:sz w:val="24"/>
          <w:szCs w:val="24"/>
        </w:rPr>
        <w:t xml:space="preserve">в лице </w:t>
      </w:r>
      <w:r w:rsidR="00636F12">
        <w:rPr>
          <w:rFonts w:ascii="Times New Roman" w:hAnsi="Times New Roman" w:cs="Times New Roman"/>
          <w:sz w:val="24"/>
          <w:szCs w:val="24"/>
        </w:rPr>
        <w:t xml:space="preserve">директора </w:t>
      </w:r>
      <w:proofErr w:type="spellStart"/>
      <w:r w:rsidR="00636F12">
        <w:rPr>
          <w:rFonts w:ascii="Times New Roman" w:hAnsi="Times New Roman" w:cs="Times New Roman"/>
          <w:sz w:val="24"/>
          <w:szCs w:val="24"/>
        </w:rPr>
        <w:t>Карпиени</w:t>
      </w:r>
      <w:proofErr w:type="spellEnd"/>
      <w:r w:rsidR="00636F12">
        <w:rPr>
          <w:rFonts w:ascii="Times New Roman" w:hAnsi="Times New Roman" w:cs="Times New Roman"/>
          <w:sz w:val="24"/>
          <w:szCs w:val="24"/>
        </w:rPr>
        <w:t xml:space="preserve"> Олега Георгиевича</w:t>
      </w:r>
      <w:r w:rsidR="003B726F" w:rsidRPr="003B726F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="00636F12">
        <w:rPr>
          <w:rFonts w:ascii="Times New Roman" w:hAnsi="Times New Roman" w:cs="Times New Roman"/>
          <w:sz w:val="24"/>
          <w:szCs w:val="24"/>
        </w:rPr>
        <w:t>Устава</w:t>
      </w:r>
      <w:r w:rsidRPr="00926362">
        <w:rPr>
          <w:rFonts w:ascii="Times New Roman" w:hAnsi="Times New Roman" w:cs="Times New Roman"/>
          <w:sz w:val="24"/>
          <w:szCs w:val="24"/>
        </w:rPr>
        <w:t>, с другой стороны, а вместе именуемые «</w:t>
      </w:r>
      <w:r w:rsidRPr="00926362">
        <w:rPr>
          <w:rFonts w:ascii="Times New Roman" w:hAnsi="Times New Roman" w:cs="Times New Roman"/>
          <w:b/>
          <w:bCs/>
          <w:sz w:val="24"/>
          <w:szCs w:val="24"/>
        </w:rPr>
        <w:t>Стороны</w:t>
      </w:r>
      <w:r w:rsidRPr="00926362">
        <w:rPr>
          <w:rFonts w:ascii="Times New Roman" w:hAnsi="Times New Roman" w:cs="Times New Roman"/>
          <w:sz w:val="24"/>
          <w:szCs w:val="24"/>
        </w:rPr>
        <w:t xml:space="preserve">», заключили настоящее дополнительное соглашение (далее - </w:t>
      </w:r>
      <w:r w:rsidRPr="00962B06">
        <w:rPr>
          <w:rFonts w:ascii="Times New Roman" w:hAnsi="Times New Roman" w:cs="Times New Roman"/>
          <w:b/>
          <w:sz w:val="24"/>
          <w:szCs w:val="24"/>
        </w:rPr>
        <w:t>Соглашение</w:t>
      </w:r>
      <w:r w:rsidRPr="00926362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>к договору поручения</w:t>
      </w:r>
      <w:r w:rsidR="003B72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 _____</w:t>
      </w:r>
      <w:r w:rsidR="003B726F">
        <w:rPr>
          <w:rFonts w:ascii="Times New Roman" w:hAnsi="Times New Roman" w:cs="Times New Roman"/>
          <w:sz w:val="24"/>
          <w:szCs w:val="24"/>
        </w:rPr>
        <w:t>____ №</w:t>
      </w:r>
      <w:r w:rsidR="008936B3">
        <w:rPr>
          <w:rFonts w:ascii="Times New Roman" w:hAnsi="Times New Roman" w:cs="Times New Roman"/>
          <w:sz w:val="24"/>
          <w:szCs w:val="24"/>
        </w:rPr>
        <w:t> </w:t>
      </w:r>
      <w:r w:rsidR="003B726F">
        <w:rPr>
          <w:rFonts w:ascii="Times New Roman" w:hAnsi="Times New Roman" w:cs="Times New Roman"/>
          <w:sz w:val="24"/>
          <w:szCs w:val="24"/>
        </w:rPr>
        <w:t>_</w:t>
      </w:r>
      <w:r w:rsidR="008936B3">
        <w:rPr>
          <w:rFonts w:ascii="Times New Roman" w:hAnsi="Times New Roman" w:cs="Times New Roman"/>
          <w:sz w:val="24"/>
          <w:szCs w:val="24"/>
        </w:rPr>
        <w:t>_</w:t>
      </w:r>
      <w:r w:rsidR="003B726F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</w:rPr>
        <w:t xml:space="preserve">(далее - </w:t>
      </w:r>
      <w:r w:rsidRPr="00962B06">
        <w:rPr>
          <w:rFonts w:ascii="Times New Roman" w:hAnsi="Times New Roman" w:cs="Times New Roman"/>
          <w:b/>
          <w:sz w:val="24"/>
          <w:szCs w:val="24"/>
        </w:rPr>
        <w:t>Договор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926362">
        <w:rPr>
          <w:rFonts w:ascii="Times New Roman" w:hAnsi="Times New Roman" w:cs="Times New Roman"/>
          <w:sz w:val="24"/>
          <w:szCs w:val="24"/>
        </w:rPr>
        <w:t>о нижеследующем</w:t>
      </w:r>
      <w:r w:rsidR="003B726F">
        <w:rPr>
          <w:rFonts w:ascii="Times New Roman" w:hAnsi="Times New Roman" w:cs="Times New Roman"/>
          <w:sz w:val="24"/>
          <w:szCs w:val="24"/>
        </w:rPr>
        <w:t>.</w:t>
      </w:r>
    </w:p>
    <w:p w14:paraId="44A48397" w14:textId="77777777" w:rsidR="00605015" w:rsidRPr="00926362" w:rsidRDefault="00605015" w:rsidP="0060501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4B68BC0" w14:textId="28CC0BC6" w:rsidR="00424EFC" w:rsidRPr="00424EFC" w:rsidRDefault="003B726F" w:rsidP="00424EFC">
      <w:pPr>
        <w:pStyle w:val="ConsPlusNormal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  <w:r w:rsidR="00424EFC">
        <w:rPr>
          <w:rFonts w:ascii="Times New Roman" w:hAnsi="Times New Roman" w:cs="Times New Roman"/>
          <w:sz w:val="24"/>
          <w:szCs w:val="24"/>
        </w:rPr>
        <w:t>Ч</w:t>
      </w:r>
      <w:r w:rsidR="00424EFC" w:rsidRPr="00424EFC">
        <w:rPr>
          <w:rFonts w:ascii="Times New Roman" w:hAnsi="Times New Roman" w:cs="Times New Roman"/>
          <w:sz w:val="24"/>
          <w:szCs w:val="24"/>
        </w:rPr>
        <w:t>асть вторую</w:t>
      </w:r>
      <w:r w:rsidR="00102D72" w:rsidRPr="00102D72">
        <w:rPr>
          <w:rFonts w:ascii="Times New Roman" w:hAnsi="Times New Roman" w:cs="Times New Roman"/>
          <w:sz w:val="24"/>
          <w:szCs w:val="24"/>
        </w:rPr>
        <w:t xml:space="preserve"> </w:t>
      </w:r>
      <w:r w:rsidR="00424EFC">
        <w:rPr>
          <w:rFonts w:ascii="Times New Roman" w:hAnsi="Times New Roman" w:cs="Times New Roman"/>
          <w:sz w:val="24"/>
          <w:szCs w:val="24"/>
        </w:rPr>
        <w:t>пункт</w:t>
      </w:r>
      <w:r w:rsidR="00EF1934">
        <w:rPr>
          <w:rFonts w:ascii="Times New Roman" w:hAnsi="Times New Roman" w:cs="Times New Roman"/>
          <w:sz w:val="24"/>
          <w:szCs w:val="24"/>
        </w:rPr>
        <w:t>а</w:t>
      </w:r>
      <w:r w:rsidR="00424EFC">
        <w:rPr>
          <w:rFonts w:ascii="Times New Roman" w:hAnsi="Times New Roman" w:cs="Times New Roman"/>
          <w:sz w:val="24"/>
          <w:szCs w:val="24"/>
        </w:rPr>
        <w:t xml:space="preserve"> 1.4 </w:t>
      </w:r>
      <w:r w:rsidR="00636F12">
        <w:rPr>
          <w:rFonts w:ascii="Times New Roman" w:hAnsi="Times New Roman" w:cs="Times New Roman"/>
          <w:sz w:val="24"/>
          <w:szCs w:val="24"/>
        </w:rPr>
        <w:t xml:space="preserve">Договора </w:t>
      </w:r>
      <w:r w:rsidR="00424EFC" w:rsidRPr="00424EFC"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62D414D8" w14:textId="7D0DE6EB" w:rsidR="00424EFC" w:rsidRDefault="00424EFC" w:rsidP="00F44F2B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29202C">
        <w:rPr>
          <w:rFonts w:ascii="Times New Roman" w:hAnsi="Times New Roman" w:cs="Times New Roman"/>
          <w:sz w:val="24"/>
          <w:szCs w:val="24"/>
        </w:rPr>
        <w:t>Процедуры закупок товаров (работ, услуг) за счет собственных средств организуются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202C">
        <w:rPr>
          <w:rFonts w:ascii="Times New Roman" w:hAnsi="Times New Roman" w:cs="Times New Roman"/>
          <w:sz w:val="24"/>
          <w:szCs w:val="24"/>
        </w:rPr>
        <w:t xml:space="preserve">и проводятся </w:t>
      </w:r>
      <w:r>
        <w:rPr>
          <w:rFonts w:ascii="Times New Roman" w:hAnsi="Times New Roman" w:cs="Times New Roman"/>
          <w:sz w:val="24"/>
          <w:szCs w:val="24"/>
        </w:rPr>
        <w:t xml:space="preserve">Поверенным </w:t>
      </w:r>
      <w:r w:rsidRPr="0029202C">
        <w:rPr>
          <w:rFonts w:ascii="Times New Roman" w:hAnsi="Times New Roman" w:cs="Times New Roman"/>
          <w:sz w:val="24"/>
          <w:szCs w:val="24"/>
        </w:rPr>
        <w:t>в соответствии с постановлением Совета Министров Республики Беларусь от 07.04.2026 №168 «О порядке осуществления закупок товаров (работ, услуг) за счет собственных средств», ины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29202C">
        <w:rPr>
          <w:rFonts w:ascii="Times New Roman" w:hAnsi="Times New Roman" w:cs="Times New Roman"/>
          <w:sz w:val="24"/>
          <w:szCs w:val="24"/>
        </w:rPr>
        <w:t xml:space="preserve"> требовани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29202C">
        <w:rPr>
          <w:rFonts w:ascii="Times New Roman" w:hAnsi="Times New Roman" w:cs="Times New Roman"/>
          <w:sz w:val="24"/>
          <w:szCs w:val="24"/>
        </w:rPr>
        <w:t>, установленны</w:t>
      </w:r>
      <w:r>
        <w:rPr>
          <w:rFonts w:ascii="Times New Roman" w:hAnsi="Times New Roman" w:cs="Times New Roman"/>
          <w:sz w:val="24"/>
          <w:szCs w:val="24"/>
        </w:rPr>
        <w:t>ми</w:t>
      </w:r>
      <w:r w:rsidRPr="0029202C">
        <w:rPr>
          <w:rFonts w:ascii="Times New Roman" w:hAnsi="Times New Roman" w:cs="Times New Roman"/>
          <w:sz w:val="24"/>
          <w:szCs w:val="24"/>
        </w:rPr>
        <w:t xml:space="preserve"> законодательными актами или постановлениями Совета Министров Республики Беларусь в отношении осуществления закупок за счет собственных средств отдельных видов товаров (работ, услуг),</w:t>
      </w:r>
      <w:r w:rsidRPr="00F3416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Положением Поверенного о порядке осуществления закупок за счет собственных средств закупающих организаций </w:t>
      </w:r>
      <w:r w:rsidRPr="0029202C">
        <w:rPr>
          <w:rFonts w:ascii="Times New Roman" w:hAnsi="Times New Roman" w:cs="Times New Roman"/>
          <w:sz w:val="24"/>
          <w:szCs w:val="24"/>
        </w:rPr>
        <w:t>с учетом регламента электронной торговой площадки</w:t>
      </w:r>
      <w:r w:rsidRPr="00F3416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49A4A2C8" w14:textId="4A3B40DC" w:rsidR="00424EFC" w:rsidRDefault="00424EFC" w:rsidP="00424EF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третью пункт</w:t>
      </w:r>
      <w:r w:rsidR="00E96AF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1.4 </w:t>
      </w:r>
      <w:r w:rsidR="00636F12">
        <w:rPr>
          <w:rFonts w:ascii="Times New Roman" w:hAnsi="Times New Roman" w:cs="Times New Roman"/>
          <w:sz w:val="24"/>
          <w:szCs w:val="24"/>
        </w:rPr>
        <w:t xml:space="preserve">Договора </w:t>
      </w:r>
      <w:r>
        <w:rPr>
          <w:rFonts w:ascii="Times New Roman" w:hAnsi="Times New Roman" w:cs="Times New Roman"/>
          <w:sz w:val="24"/>
          <w:szCs w:val="24"/>
        </w:rPr>
        <w:t>исключить.</w:t>
      </w:r>
    </w:p>
    <w:p w14:paraId="75B93367" w14:textId="7888AE9E" w:rsidR="00424EFC" w:rsidRDefault="00424EFC" w:rsidP="00424EF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части второй пункт</w:t>
      </w:r>
      <w:r w:rsidR="00E96AF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1.5 </w:t>
      </w:r>
      <w:r w:rsidR="00636F12">
        <w:rPr>
          <w:rFonts w:ascii="Times New Roman" w:hAnsi="Times New Roman" w:cs="Times New Roman"/>
          <w:sz w:val="24"/>
          <w:szCs w:val="24"/>
        </w:rPr>
        <w:t xml:space="preserve">Договора </w:t>
      </w:r>
      <w:r>
        <w:rPr>
          <w:rFonts w:ascii="Times New Roman" w:hAnsi="Times New Roman" w:cs="Times New Roman"/>
          <w:sz w:val="24"/>
          <w:szCs w:val="24"/>
        </w:rPr>
        <w:t>слова «за исключением закупок при строительстве объектов» исключить.</w:t>
      </w:r>
    </w:p>
    <w:p w14:paraId="78B04F4D" w14:textId="6602CC6B" w:rsidR="00424EFC" w:rsidRDefault="00424EFC" w:rsidP="00424EF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Часть третью пункт</w:t>
      </w:r>
      <w:r w:rsidR="00E96AF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1.5 </w:t>
      </w:r>
      <w:r w:rsidR="00636F12">
        <w:rPr>
          <w:rFonts w:ascii="Times New Roman" w:hAnsi="Times New Roman" w:cs="Times New Roman"/>
          <w:sz w:val="24"/>
          <w:szCs w:val="24"/>
        </w:rPr>
        <w:t xml:space="preserve">Договора </w:t>
      </w:r>
      <w:r>
        <w:rPr>
          <w:rFonts w:ascii="Times New Roman" w:hAnsi="Times New Roman" w:cs="Times New Roman"/>
          <w:sz w:val="24"/>
          <w:szCs w:val="24"/>
        </w:rPr>
        <w:t>исключить.</w:t>
      </w:r>
    </w:p>
    <w:p w14:paraId="49E2BEB8" w14:textId="01CD9BB3" w:rsidR="00424EFC" w:rsidRDefault="00424EFC" w:rsidP="00424EFC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Подпункт 2.1.9.</w:t>
      </w:r>
      <w:r w:rsidR="00E96AF7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96AF7">
        <w:rPr>
          <w:rFonts w:ascii="Times New Roman" w:hAnsi="Times New Roman" w:cs="Times New Roman"/>
          <w:sz w:val="24"/>
          <w:szCs w:val="24"/>
        </w:rPr>
        <w:t xml:space="preserve">пункта 2.1 </w:t>
      </w:r>
      <w:r w:rsidR="00636F12">
        <w:rPr>
          <w:rFonts w:ascii="Times New Roman" w:hAnsi="Times New Roman" w:cs="Times New Roman"/>
          <w:sz w:val="24"/>
          <w:szCs w:val="24"/>
        </w:rPr>
        <w:t xml:space="preserve">Договора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4868989B" w14:textId="12C71F32" w:rsidR="00424EFC" w:rsidRPr="00424EFC" w:rsidRDefault="00424EFC" w:rsidP="00424EFC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24EFC">
        <w:rPr>
          <w:rFonts w:ascii="Times New Roman" w:hAnsi="Times New Roman" w:cs="Times New Roman"/>
          <w:sz w:val="24"/>
          <w:szCs w:val="24"/>
        </w:rPr>
        <w:t>при проведении закупок товаров (работ, услуг) за счет собственных средств – на электронной торговой площадке:</w:t>
      </w:r>
    </w:p>
    <w:p w14:paraId="6FB35330" w14:textId="77777777" w:rsidR="00424EFC" w:rsidRPr="00424EFC" w:rsidRDefault="00424EFC" w:rsidP="00424EFC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24EFC">
        <w:rPr>
          <w:rFonts w:ascii="Times New Roman" w:hAnsi="Times New Roman" w:cs="Times New Roman"/>
          <w:sz w:val="24"/>
          <w:szCs w:val="24"/>
        </w:rPr>
        <w:t>документацию о закупке, а также изменения и дополнения к ней, запросы о разъяснении документов, предоставляемых для подготовки предложения, и ответы на них;</w:t>
      </w:r>
    </w:p>
    <w:p w14:paraId="4D8B5352" w14:textId="77777777" w:rsidR="00424EFC" w:rsidRPr="00424EFC" w:rsidRDefault="00424EFC" w:rsidP="00424EFC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24EFC">
        <w:rPr>
          <w:rFonts w:ascii="Times New Roman" w:hAnsi="Times New Roman" w:cs="Times New Roman"/>
          <w:sz w:val="24"/>
          <w:szCs w:val="24"/>
        </w:rPr>
        <w:t>протоколы открытия, рассмотрения предложений и допуска участников к оценке и сравнению предложений, допуска к торгам, протоколы выбора участника-победителя или признания закупки несостоявшейся, решения об отмене процедуры закупки;</w:t>
      </w:r>
    </w:p>
    <w:p w14:paraId="7508466E" w14:textId="37ACB09B" w:rsidR="00424EFC" w:rsidRPr="00424EFC" w:rsidRDefault="00424EFC" w:rsidP="00424EFC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24EFC">
        <w:rPr>
          <w:rFonts w:ascii="Times New Roman" w:hAnsi="Times New Roman" w:cs="Times New Roman"/>
          <w:sz w:val="24"/>
          <w:szCs w:val="24"/>
        </w:rPr>
        <w:t xml:space="preserve">сообщение о результате конкурентной процедуры закупки в установленном законодательством о закупках порядке. При </w:t>
      </w:r>
      <w:r w:rsidR="00190155">
        <w:rPr>
          <w:rFonts w:ascii="Times New Roman" w:hAnsi="Times New Roman" w:cs="Times New Roman"/>
          <w:sz w:val="24"/>
          <w:szCs w:val="24"/>
        </w:rPr>
        <w:t xml:space="preserve">этом </w:t>
      </w:r>
      <w:r w:rsidR="00190155" w:rsidRPr="00424EFC">
        <w:rPr>
          <w:rFonts w:ascii="Times New Roman" w:hAnsi="Times New Roman" w:cs="Times New Roman"/>
          <w:sz w:val="24"/>
          <w:szCs w:val="24"/>
        </w:rPr>
        <w:t>сообщение о результате конкурентной процедуры закупки</w:t>
      </w:r>
      <w:r w:rsidRPr="00424EFC">
        <w:rPr>
          <w:rFonts w:ascii="Times New Roman" w:hAnsi="Times New Roman" w:cs="Times New Roman"/>
          <w:sz w:val="24"/>
          <w:szCs w:val="24"/>
        </w:rPr>
        <w:t xml:space="preserve"> - в случае соблюдения Доверителем части первой подпункта 2.3.5;</w:t>
      </w:r>
    </w:p>
    <w:p w14:paraId="3F0C5AB6" w14:textId="5800D374" w:rsidR="00E96AF7" w:rsidRDefault="00424EFC" w:rsidP="00E96AF7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424EFC">
        <w:rPr>
          <w:rFonts w:ascii="Times New Roman" w:hAnsi="Times New Roman" w:cs="Times New Roman"/>
          <w:sz w:val="24"/>
          <w:szCs w:val="24"/>
        </w:rPr>
        <w:t>иную информацию, предусмотренную постановлением Совета Министров Республики Беларусь от 07.04.2026 №168 «О порядке осуществления закупок товаров (работ, услуг) за счет собственных средств», иными требованиями, установленными законодательными актами или постановлениями Совета Министров Республики Беларусь в отношении осуществления закупок за счет собственных средств отдельных видов товаров (работ, услуг), Положением Поверенного о порядке осуществления закупок за счет собственных средств закупающих организаций с учетом регламента электронной торговой площадки.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15C68D0E" w14:textId="37D23772" w:rsidR="00E96AF7" w:rsidRPr="00102D72" w:rsidRDefault="00E96AF7" w:rsidP="00E96AF7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 2.1.9.3 пункта 2.1 </w:t>
      </w:r>
      <w:r w:rsidR="00636F12">
        <w:rPr>
          <w:rFonts w:ascii="Times New Roman" w:hAnsi="Times New Roman" w:cs="Times New Roman"/>
          <w:sz w:val="24"/>
          <w:szCs w:val="24"/>
        </w:rPr>
        <w:t xml:space="preserve">Договора </w:t>
      </w:r>
      <w:r>
        <w:rPr>
          <w:rFonts w:ascii="Times New Roman" w:hAnsi="Times New Roman" w:cs="Times New Roman"/>
          <w:sz w:val="24"/>
          <w:szCs w:val="24"/>
        </w:rPr>
        <w:t>исключить.</w:t>
      </w:r>
    </w:p>
    <w:p w14:paraId="106AA8F2" w14:textId="5D469103" w:rsidR="00F44F2B" w:rsidRDefault="00F44F2B" w:rsidP="00F44F2B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Подпункт 2.3.5 пункта 2.3 </w:t>
      </w:r>
      <w:r w:rsidR="00636F12">
        <w:rPr>
          <w:rFonts w:ascii="Times New Roman" w:hAnsi="Times New Roman" w:cs="Times New Roman"/>
          <w:sz w:val="24"/>
          <w:szCs w:val="24"/>
        </w:rPr>
        <w:t xml:space="preserve">Договора </w:t>
      </w:r>
      <w:r>
        <w:rPr>
          <w:rFonts w:ascii="Times New Roman" w:hAnsi="Times New Roman" w:cs="Times New Roman"/>
          <w:sz w:val="24"/>
          <w:szCs w:val="24"/>
        </w:rPr>
        <w:t>изложить в следующей редакции:</w:t>
      </w:r>
    </w:p>
    <w:p w14:paraId="253B9560" w14:textId="4F3233D8" w:rsidR="00F44F2B" w:rsidRPr="00F44F2B" w:rsidRDefault="00F44F2B" w:rsidP="00F44F2B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F44F2B">
        <w:rPr>
          <w:rFonts w:ascii="Times New Roman" w:hAnsi="Times New Roman" w:cs="Times New Roman"/>
          <w:sz w:val="24"/>
          <w:szCs w:val="24"/>
        </w:rPr>
        <w:t xml:space="preserve">представлять Поверенному сведения о заключенном договоре (наименование </w:t>
      </w:r>
      <w:r w:rsidRPr="00F44F2B">
        <w:rPr>
          <w:rFonts w:ascii="Times New Roman" w:hAnsi="Times New Roman" w:cs="Times New Roman"/>
          <w:sz w:val="24"/>
          <w:szCs w:val="24"/>
        </w:rPr>
        <w:lastRenderedPageBreak/>
        <w:t xml:space="preserve">(фамилию, собственное имя, отчество (если таковое имеется), данные документа, удостоверяющего личность, - для физического лица, в том числе индивидуального предпринимателя), место нахождения и учетный номер плательщика участника, с которым заключен договор, дата заключения и цена договора, предмет закупки, единицу измерения объема (количества) и страну происхождения товара (работы, услуги)) в течение 1 рабочего дня с даты заключения договора либо сведения об отказе от заключения договора - в течение 1 рабочего дня со дня истечения установленного законодательством о закупках срока для заключения договора. </w:t>
      </w:r>
    </w:p>
    <w:p w14:paraId="06282928" w14:textId="244490F1" w:rsidR="00F44F2B" w:rsidRDefault="00F44F2B" w:rsidP="00F44F2B">
      <w:pPr>
        <w:pStyle w:val="ConsPlusNormal"/>
        <w:ind w:firstLine="568"/>
        <w:jc w:val="both"/>
        <w:rPr>
          <w:rFonts w:ascii="Times New Roman" w:hAnsi="Times New Roman" w:cs="Times New Roman"/>
          <w:sz w:val="24"/>
          <w:szCs w:val="24"/>
        </w:rPr>
      </w:pPr>
      <w:r w:rsidRPr="00F44F2B">
        <w:rPr>
          <w:rFonts w:ascii="Times New Roman" w:hAnsi="Times New Roman" w:cs="Times New Roman"/>
          <w:sz w:val="24"/>
          <w:szCs w:val="24"/>
        </w:rPr>
        <w:t>В случае непредставления Поверенному</w:t>
      </w:r>
      <w:r w:rsidR="00140166">
        <w:rPr>
          <w:rFonts w:ascii="Times New Roman" w:hAnsi="Times New Roman" w:cs="Times New Roman"/>
          <w:sz w:val="24"/>
          <w:szCs w:val="24"/>
        </w:rPr>
        <w:t xml:space="preserve"> информации</w:t>
      </w:r>
      <w:r w:rsidRPr="00F44F2B">
        <w:rPr>
          <w:rFonts w:ascii="Times New Roman" w:hAnsi="Times New Roman" w:cs="Times New Roman"/>
          <w:sz w:val="24"/>
          <w:szCs w:val="24"/>
        </w:rPr>
        <w:t>, указанно</w:t>
      </w:r>
      <w:r w:rsidR="00140166">
        <w:rPr>
          <w:rFonts w:ascii="Times New Roman" w:hAnsi="Times New Roman" w:cs="Times New Roman"/>
          <w:sz w:val="24"/>
          <w:szCs w:val="24"/>
        </w:rPr>
        <w:t>й</w:t>
      </w:r>
      <w:r w:rsidRPr="00F44F2B">
        <w:rPr>
          <w:rFonts w:ascii="Times New Roman" w:hAnsi="Times New Roman" w:cs="Times New Roman"/>
          <w:sz w:val="24"/>
          <w:szCs w:val="24"/>
        </w:rPr>
        <w:t xml:space="preserve"> в части первой настоящего подпункта, Доверитель самостоятельно размещает сообщение о результате конкурентной процедуры, справку о проведении процедуры закупки из одного источника.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102817FD" w14:textId="2742F325" w:rsidR="00F44F2B" w:rsidRDefault="00F44F2B" w:rsidP="00F44F2B">
      <w:pPr>
        <w:pStyle w:val="ConsPlusNormal"/>
        <w:numPr>
          <w:ilvl w:val="0"/>
          <w:numId w:val="1"/>
        </w:numPr>
        <w:tabs>
          <w:tab w:val="left" w:pos="993"/>
        </w:tabs>
        <w:ind w:left="851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Пункт 2.3 </w:t>
      </w:r>
      <w:r w:rsidR="00636F12">
        <w:rPr>
          <w:rFonts w:ascii="Times New Roman" w:hAnsi="Times New Roman" w:cs="Times New Roman"/>
          <w:sz w:val="24"/>
          <w:szCs w:val="24"/>
        </w:rPr>
        <w:t xml:space="preserve">Договора </w:t>
      </w:r>
      <w:r>
        <w:rPr>
          <w:rFonts w:ascii="Times New Roman" w:hAnsi="Times New Roman" w:cs="Times New Roman"/>
          <w:sz w:val="24"/>
          <w:szCs w:val="24"/>
        </w:rPr>
        <w:t>дополнить подпунктом 2.3.9 следующего содержания:</w:t>
      </w:r>
    </w:p>
    <w:p w14:paraId="3BFA6AF4" w14:textId="46B17AD7" w:rsidR="00F44F2B" w:rsidRPr="00F44F2B" w:rsidRDefault="00F44F2B" w:rsidP="00F44F2B">
      <w:pPr>
        <w:pStyle w:val="ConsPlusNormal"/>
        <w:tabs>
          <w:tab w:val="left" w:pos="426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F44F2B">
        <w:rPr>
          <w:rFonts w:ascii="Times New Roman" w:hAnsi="Times New Roman" w:cs="Times New Roman"/>
          <w:sz w:val="24"/>
          <w:szCs w:val="24"/>
        </w:rPr>
        <w:t xml:space="preserve">«в установленном порядке направить в Министерство антимонопольного регулирования и торговли Республики Беларусь информацию о юридическом или физическом лице, в том числе индивидуальном предпринимателе, подлежащем включению в реестр, в случаях, установленных пунктом 14 </w:t>
      </w:r>
      <w:r w:rsidR="0044760F">
        <w:rPr>
          <w:rFonts w:ascii="Times New Roman" w:hAnsi="Times New Roman" w:cs="Times New Roman"/>
          <w:sz w:val="24"/>
          <w:szCs w:val="24"/>
        </w:rPr>
        <w:t xml:space="preserve">Положения </w:t>
      </w:r>
      <w:r w:rsidR="0044760F" w:rsidRPr="0044760F">
        <w:rPr>
          <w:rFonts w:ascii="Times New Roman" w:hAnsi="Times New Roman" w:cs="Times New Roman"/>
          <w:sz w:val="24"/>
          <w:szCs w:val="24"/>
        </w:rPr>
        <w:t>о порядке осуществления закупок товаров (работ, услуг) за счет собственных средств</w:t>
      </w:r>
      <w:r w:rsidR="0044760F">
        <w:rPr>
          <w:rFonts w:ascii="Times New Roman" w:hAnsi="Times New Roman" w:cs="Times New Roman"/>
          <w:sz w:val="24"/>
          <w:szCs w:val="24"/>
        </w:rPr>
        <w:t xml:space="preserve">, утвержденного </w:t>
      </w:r>
      <w:r w:rsidRPr="00F44F2B">
        <w:rPr>
          <w:rFonts w:ascii="Times New Roman" w:hAnsi="Times New Roman" w:cs="Times New Roman"/>
          <w:sz w:val="24"/>
          <w:szCs w:val="24"/>
        </w:rPr>
        <w:t>постановлени</w:t>
      </w:r>
      <w:r w:rsidR="0044760F">
        <w:rPr>
          <w:rFonts w:ascii="Times New Roman" w:hAnsi="Times New Roman" w:cs="Times New Roman"/>
          <w:sz w:val="24"/>
          <w:szCs w:val="24"/>
        </w:rPr>
        <w:t>ем</w:t>
      </w:r>
      <w:r w:rsidRPr="00F44F2B">
        <w:rPr>
          <w:rFonts w:ascii="Times New Roman" w:hAnsi="Times New Roman" w:cs="Times New Roman"/>
          <w:sz w:val="24"/>
          <w:szCs w:val="24"/>
        </w:rPr>
        <w:t xml:space="preserve"> Совета Министров Республики Беларусь от 07.04.2026 №168».</w:t>
      </w:r>
    </w:p>
    <w:p w14:paraId="1B8D2D45" w14:textId="77777777" w:rsidR="00190155" w:rsidRDefault="00605015" w:rsidP="00190155">
      <w:pPr>
        <w:pStyle w:val="ConsPlusNormal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2B30D5">
        <w:rPr>
          <w:rFonts w:ascii="Times New Roman" w:hAnsi="Times New Roman" w:cs="Times New Roman"/>
          <w:sz w:val="24"/>
          <w:szCs w:val="24"/>
        </w:rPr>
        <w:t>Остальные условия Договора остаются неизмененными и Стороны подтверждают по ним свои обязательства.</w:t>
      </w:r>
    </w:p>
    <w:p w14:paraId="7A3F6672" w14:textId="77777777" w:rsidR="00190155" w:rsidRDefault="00190155" w:rsidP="00190155">
      <w:pPr>
        <w:pStyle w:val="ConsPlusNormal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0155">
        <w:rPr>
          <w:rFonts w:ascii="Times New Roman" w:hAnsi="Times New Roman" w:cs="Times New Roman"/>
          <w:sz w:val="24"/>
          <w:szCs w:val="24"/>
        </w:rPr>
        <w:t>Настоящее Соглашение вступает в силу с момента его подписания Сторонами и распространяет свое действие на правоотношения сторон, возникшие с 13.07.2026.</w:t>
      </w:r>
    </w:p>
    <w:p w14:paraId="402E6811" w14:textId="60A377FF" w:rsidR="00605015" w:rsidRPr="00190155" w:rsidRDefault="00605015" w:rsidP="00190155">
      <w:pPr>
        <w:pStyle w:val="ConsPlusNormal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90155">
        <w:rPr>
          <w:rFonts w:ascii="Times New Roman" w:hAnsi="Times New Roman" w:cs="Times New Roman"/>
          <w:sz w:val="24"/>
          <w:szCs w:val="24"/>
        </w:rPr>
        <w:t>Настоящее Соглашение составлено в 2 экземплярах, имеющих равную юридическую силу, по одному для каждой из Сторон</w:t>
      </w:r>
      <w:r w:rsidR="000C7FDA" w:rsidRPr="00190155">
        <w:rPr>
          <w:rFonts w:ascii="Times New Roman" w:hAnsi="Times New Roman" w:cs="Times New Roman"/>
          <w:sz w:val="24"/>
          <w:szCs w:val="24"/>
        </w:rPr>
        <w:t xml:space="preserve"> и является неотъемлемой частью Договора</w:t>
      </w:r>
      <w:r w:rsidRPr="00190155">
        <w:rPr>
          <w:rFonts w:ascii="Times New Roman" w:hAnsi="Times New Roman" w:cs="Times New Roman"/>
          <w:sz w:val="24"/>
          <w:szCs w:val="24"/>
        </w:rPr>
        <w:t>.</w:t>
      </w:r>
    </w:p>
    <w:p w14:paraId="4F5B1C68" w14:textId="77777777" w:rsidR="00605015" w:rsidRDefault="00605015" w:rsidP="006050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55DAAFA" w14:textId="77777777" w:rsidR="00605015" w:rsidRPr="00926362" w:rsidRDefault="00605015" w:rsidP="0060501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144"/>
        <w:gridCol w:w="5211"/>
      </w:tblGrid>
      <w:tr w:rsidR="00605015" w:rsidRPr="00926362" w14:paraId="1EC19725" w14:textId="77777777" w:rsidTr="004029E6">
        <w:tc>
          <w:tcPr>
            <w:tcW w:w="5210" w:type="dxa"/>
          </w:tcPr>
          <w:p w14:paraId="257539EC" w14:textId="77777777" w:rsidR="00605015" w:rsidRPr="00926362" w:rsidRDefault="00605015" w:rsidP="00402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362">
              <w:rPr>
                <w:rFonts w:ascii="Times New Roman" w:hAnsi="Times New Roman"/>
                <w:b/>
                <w:sz w:val="24"/>
                <w:szCs w:val="24"/>
              </w:rPr>
              <w:t>ДОВЕРИТЕЛЬ</w:t>
            </w:r>
          </w:p>
        </w:tc>
        <w:tc>
          <w:tcPr>
            <w:tcW w:w="5211" w:type="dxa"/>
          </w:tcPr>
          <w:p w14:paraId="1D3BEB61" w14:textId="77777777" w:rsidR="00605015" w:rsidRPr="00926362" w:rsidRDefault="00605015" w:rsidP="00402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26362">
              <w:rPr>
                <w:rFonts w:ascii="Times New Roman" w:hAnsi="Times New Roman"/>
                <w:b/>
                <w:sz w:val="24"/>
                <w:szCs w:val="24"/>
              </w:rPr>
              <w:t>ПОВЕРЕННЫЙ</w:t>
            </w:r>
          </w:p>
        </w:tc>
      </w:tr>
      <w:tr w:rsidR="00605015" w:rsidRPr="00926362" w14:paraId="2F46A886" w14:textId="77777777" w:rsidTr="004029E6">
        <w:tc>
          <w:tcPr>
            <w:tcW w:w="5210" w:type="dxa"/>
          </w:tcPr>
          <w:p w14:paraId="03D0350C" w14:textId="77777777" w:rsidR="00605015" w:rsidRDefault="00605015" w:rsidP="00402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14:paraId="658FAF3A" w14:textId="77777777" w:rsidR="00605015" w:rsidRDefault="00605015" w:rsidP="00402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14:paraId="544221CE" w14:textId="77777777" w:rsidR="00605015" w:rsidRDefault="00605015" w:rsidP="00402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4B451C4" w14:textId="77777777" w:rsidR="00636F12" w:rsidRDefault="00636F12" w:rsidP="00402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817BE98" w14:textId="77777777" w:rsidR="00605015" w:rsidRDefault="00605015" w:rsidP="00402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  <w:p w14:paraId="11F79022" w14:textId="77777777" w:rsidR="00605015" w:rsidRPr="00926362" w:rsidRDefault="00605015" w:rsidP="004029E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11" w:type="dxa"/>
          </w:tcPr>
          <w:p w14:paraId="616123B1" w14:textId="22093982" w:rsidR="00563337" w:rsidRPr="00926362" w:rsidRDefault="00636F12" w:rsidP="00402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  <w:r w:rsidR="00877A66">
              <w:rPr>
                <w:rFonts w:ascii="Times New Roman" w:hAnsi="Times New Roman"/>
                <w:sz w:val="24"/>
                <w:szCs w:val="24"/>
              </w:rPr>
              <w:t>КУП «Тендерный центр Мингорисполкома»</w:t>
            </w:r>
          </w:p>
          <w:p w14:paraId="66A3381B" w14:textId="77777777" w:rsidR="00605015" w:rsidRDefault="00605015" w:rsidP="00402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1D7BFFF" w14:textId="77777777" w:rsidR="0044760F" w:rsidRPr="00926362" w:rsidRDefault="0044760F" w:rsidP="00402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EAC58D9" w14:textId="47A200E5" w:rsidR="00605015" w:rsidRPr="00926362" w:rsidRDefault="00563337" w:rsidP="004029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</w:t>
            </w:r>
            <w:r w:rsidR="007829D1">
              <w:rPr>
                <w:rFonts w:ascii="Times New Roman" w:hAnsi="Times New Roman"/>
                <w:sz w:val="24"/>
                <w:szCs w:val="24"/>
              </w:rPr>
              <w:t>____</w:t>
            </w:r>
            <w:r w:rsidR="00877A6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636F12">
              <w:rPr>
                <w:rFonts w:ascii="Times New Roman" w:hAnsi="Times New Roman"/>
                <w:sz w:val="24"/>
                <w:szCs w:val="24"/>
              </w:rPr>
              <w:t>О.Г.Карпиеня</w:t>
            </w:r>
            <w:proofErr w:type="spellEnd"/>
          </w:p>
          <w:p w14:paraId="54D94C08" w14:textId="77777777" w:rsidR="00605015" w:rsidRPr="00926362" w:rsidRDefault="00605015" w:rsidP="004029E6">
            <w:pPr>
              <w:tabs>
                <w:tab w:val="right" w:pos="4995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</w:tr>
    </w:tbl>
    <w:p w14:paraId="44BBD972" w14:textId="77777777" w:rsidR="00605015" w:rsidRDefault="00605015" w:rsidP="009C04E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FA4B179" w14:textId="77777777" w:rsidR="009C04E8" w:rsidRDefault="009C04E8" w:rsidP="009C04E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C7C8DDA" w14:textId="77777777" w:rsidR="009C04E8" w:rsidRDefault="009C04E8" w:rsidP="009C04E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F8FC414" w14:textId="77777777" w:rsidR="009C04E8" w:rsidRDefault="009C04E8" w:rsidP="009C04E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36B69BC4" w14:textId="77777777" w:rsidR="009C04E8" w:rsidRDefault="009C04E8" w:rsidP="009C04E8">
      <w:pPr>
        <w:suppressAutoHyphen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57769286" w14:textId="77777777" w:rsidR="009C04E8" w:rsidRPr="00926362" w:rsidRDefault="009C04E8" w:rsidP="009C04E8">
      <w:pPr>
        <w:suppressAutoHyphens/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591D02A" w14:textId="771E5F80" w:rsidR="00B872FB" w:rsidRPr="008D1C85" w:rsidRDefault="00B872FB" w:rsidP="008D1C85">
      <w:pPr>
        <w:pStyle w:val="a3"/>
        <w:jc w:val="both"/>
        <w:rPr>
          <w:rFonts w:ascii="Times New Roman" w:hAnsi="Times New Roman"/>
          <w:sz w:val="28"/>
          <w:szCs w:val="28"/>
        </w:rPr>
      </w:pPr>
    </w:p>
    <w:sectPr w:rsidR="00B872FB" w:rsidRPr="008D1C85" w:rsidSect="00090BED">
      <w:pgSz w:w="11906" w:h="16838"/>
      <w:pgMar w:top="1134" w:right="850" w:bottom="113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1E3732"/>
    <w:multiLevelType w:val="hybridMultilevel"/>
    <w:tmpl w:val="69BA6608"/>
    <w:lvl w:ilvl="0" w:tplc="0419000F">
      <w:start w:val="1"/>
      <w:numFmt w:val="decimal"/>
      <w:lvlText w:val="%1."/>
      <w:lvlJc w:val="left"/>
      <w:pPr>
        <w:ind w:left="1710" w:hanging="360"/>
      </w:p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" w15:restartNumberingAfterBreak="0">
    <w:nsid w:val="543530B1"/>
    <w:multiLevelType w:val="hybridMultilevel"/>
    <w:tmpl w:val="605E6F42"/>
    <w:lvl w:ilvl="0" w:tplc="0419000F">
      <w:start w:val="1"/>
      <w:numFmt w:val="decimal"/>
      <w:lvlText w:val="%1."/>
      <w:lvlJc w:val="left"/>
      <w:pPr>
        <w:ind w:left="1648" w:hanging="360"/>
      </w:pPr>
    </w:lvl>
    <w:lvl w:ilvl="1" w:tplc="04190019" w:tentative="1">
      <w:start w:val="1"/>
      <w:numFmt w:val="lowerLetter"/>
      <w:lvlText w:val="%2."/>
      <w:lvlJc w:val="left"/>
      <w:pPr>
        <w:ind w:left="2368" w:hanging="360"/>
      </w:pPr>
    </w:lvl>
    <w:lvl w:ilvl="2" w:tplc="0419001B" w:tentative="1">
      <w:start w:val="1"/>
      <w:numFmt w:val="lowerRoman"/>
      <w:lvlText w:val="%3."/>
      <w:lvlJc w:val="right"/>
      <w:pPr>
        <w:ind w:left="3088" w:hanging="180"/>
      </w:pPr>
    </w:lvl>
    <w:lvl w:ilvl="3" w:tplc="0419000F" w:tentative="1">
      <w:start w:val="1"/>
      <w:numFmt w:val="decimal"/>
      <w:lvlText w:val="%4."/>
      <w:lvlJc w:val="left"/>
      <w:pPr>
        <w:ind w:left="3808" w:hanging="360"/>
      </w:pPr>
    </w:lvl>
    <w:lvl w:ilvl="4" w:tplc="04190019" w:tentative="1">
      <w:start w:val="1"/>
      <w:numFmt w:val="lowerLetter"/>
      <w:lvlText w:val="%5."/>
      <w:lvlJc w:val="left"/>
      <w:pPr>
        <w:ind w:left="4528" w:hanging="360"/>
      </w:pPr>
    </w:lvl>
    <w:lvl w:ilvl="5" w:tplc="0419001B" w:tentative="1">
      <w:start w:val="1"/>
      <w:numFmt w:val="lowerRoman"/>
      <w:lvlText w:val="%6."/>
      <w:lvlJc w:val="right"/>
      <w:pPr>
        <w:ind w:left="5248" w:hanging="180"/>
      </w:pPr>
    </w:lvl>
    <w:lvl w:ilvl="6" w:tplc="0419000F" w:tentative="1">
      <w:start w:val="1"/>
      <w:numFmt w:val="decimal"/>
      <w:lvlText w:val="%7."/>
      <w:lvlJc w:val="left"/>
      <w:pPr>
        <w:ind w:left="5968" w:hanging="360"/>
      </w:pPr>
    </w:lvl>
    <w:lvl w:ilvl="7" w:tplc="04190019" w:tentative="1">
      <w:start w:val="1"/>
      <w:numFmt w:val="lowerLetter"/>
      <w:lvlText w:val="%8."/>
      <w:lvlJc w:val="left"/>
      <w:pPr>
        <w:ind w:left="6688" w:hanging="360"/>
      </w:pPr>
    </w:lvl>
    <w:lvl w:ilvl="8" w:tplc="0419001B" w:tentative="1">
      <w:start w:val="1"/>
      <w:numFmt w:val="lowerRoman"/>
      <w:lvlText w:val="%9."/>
      <w:lvlJc w:val="right"/>
      <w:pPr>
        <w:ind w:left="7408" w:hanging="180"/>
      </w:pPr>
    </w:lvl>
  </w:abstractNum>
  <w:abstractNum w:abstractNumId="2" w15:restartNumberingAfterBreak="0">
    <w:nsid w:val="5B0A630F"/>
    <w:multiLevelType w:val="hybridMultilevel"/>
    <w:tmpl w:val="02BC362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" w15:restartNumberingAfterBreak="0">
    <w:nsid w:val="66B4588F"/>
    <w:multiLevelType w:val="hybridMultilevel"/>
    <w:tmpl w:val="02BC3628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 w16cid:durableId="1184440809">
    <w:abstractNumId w:val="2"/>
  </w:num>
  <w:num w:numId="2" w16cid:durableId="29770488">
    <w:abstractNumId w:val="1"/>
  </w:num>
  <w:num w:numId="3" w16cid:durableId="2133744763">
    <w:abstractNumId w:val="0"/>
  </w:num>
  <w:num w:numId="4" w16cid:durableId="8622848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15"/>
    <w:rsid w:val="00090BED"/>
    <w:rsid w:val="000C7FDA"/>
    <w:rsid w:val="000E70AB"/>
    <w:rsid w:val="00102D72"/>
    <w:rsid w:val="00104E88"/>
    <w:rsid w:val="00140166"/>
    <w:rsid w:val="00190155"/>
    <w:rsid w:val="002606B5"/>
    <w:rsid w:val="002E4952"/>
    <w:rsid w:val="00352DC9"/>
    <w:rsid w:val="003B726F"/>
    <w:rsid w:val="003C3AFD"/>
    <w:rsid w:val="003C749C"/>
    <w:rsid w:val="004043DF"/>
    <w:rsid w:val="00424EFC"/>
    <w:rsid w:val="0044760F"/>
    <w:rsid w:val="00525E04"/>
    <w:rsid w:val="005506FD"/>
    <w:rsid w:val="00563337"/>
    <w:rsid w:val="005C42B3"/>
    <w:rsid w:val="00605015"/>
    <w:rsid w:val="00636F12"/>
    <w:rsid w:val="006762FC"/>
    <w:rsid w:val="006D7516"/>
    <w:rsid w:val="007829D1"/>
    <w:rsid w:val="007878E6"/>
    <w:rsid w:val="007A4A23"/>
    <w:rsid w:val="007E49B7"/>
    <w:rsid w:val="00827B7E"/>
    <w:rsid w:val="00877A66"/>
    <w:rsid w:val="008936B3"/>
    <w:rsid w:val="008964C2"/>
    <w:rsid w:val="008D1C85"/>
    <w:rsid w:val="009622F1"/>
    <w:rsid w:val="009C04E8"/>
    <w:rsid w:val="00B33DA5"/>
    <w:rsid w:val="00B56FE2"/>
    <w:rsid w:val="00B67DB4"/>
    <w:rsid w:val="00B872FB"/>
    <w:rsid w:val="00BF36CD"/>
    <w:rsid w:val="00CE7C3B"/>
    <w:rsid w:val="00D73B26"/>
    <w:rsid w:val="00D776E6"/>
    <w:rsid w:val="00DB7394"/>
    <w:rsid w:val="00E40E1E"/>
    <w:rsid w:val="00E96AF7"/>
    <w:rsid w:val="00EF1934"/>
    <w:rsid w:val="00F33772"/>
    <w:rsid w:val="00F44F2B"/>
    <w:rsid w:val="00F920E7"/>
    <w:rsid w:val="00FD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ABC46"/>
  <w15:docId w15:val="{9B7264DC-C1CC-4104-8FE7-68721A0A5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015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501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No Spacing"/>
    <w:qFormat/>
    <w:rsid w:val="008D1C85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  <w:style w:type="paragraph" w:styleId="a4">
    <w:name w:val="List Paragraph"/>
    <w:basedOn w:val="a"/>
    <w:uiPriority w:val="34"/>
    <w:qFormat/>
    <w:rsid w:val="00424E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21330-4D11-4C9B-AA0F-BF3EA5C96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788</Words>
  <Characters>4494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Бабрович Виктория Дмитриевна</dc:creator>
  <cp:lastModifiedBy>Пользователь</cp:lastModifiedBy>
  <cp:revision>7</cp:revision>
  <cp:lastPrinted>2024-04-09T13:26:00Z</cp:lastPrinted>
  <dcterms:created xsi:type="dcterms:W3CDTF">2026-07-07T14:59:00Z</dcterms:created>
  <dcterms:modified xsi:type="dcterms:W3CDTF">2026-07-24T09:57:00Z</dcterms:modified>
</cp:coreProperties>
</file>